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5" w:rsidRDefault="00BD1305" w:rsidP="00BD1305">
      <w:pPr>
        <w:rPr>
          <w:b/>
        </w:rPr>
      </w:pPr>
      <w:r>
        <w:rPr>
          <w:b/>
        </w:rPr>
        <w:t xml:space="preserve">                                          РОССИЙСКАЯ  ФЕДЕРАЦИЯ</w:t>
      </w:r>
    </w:p>
    <w:p w:rsidR="00BD1305" w:rsidRDefault="00BD1305" w:rsidP="00BD1305">
      <w:pPr>
        <w:rPr>
          <w:b/>
        </w:rPr>
      </w:pPr>
      <w:r>
        <w:rPr>
          <w:b/>
        </w:rPr>
        <w:t xml:space="preserve">                                  Администрация Октябрьского сельсовета</w:t>
      </w:r>
    </w:p>
    <w:p w:rsidR="00BD1305" w:rsidRDefault="00BD1305" w:rsidP="00BD1305">
      <w:pPr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  Алтайского края</w:t>
      </w:r>
    </w:p>
    <w:p w:rsidR="00BD1305" w:rsidRDefault="00BD1305" w:rsidP="00BD1305">
      <w:pPr>
        <w:jc w:val="center"/>
        <w:rPr>
          <w:b/>
        </w:rPr>
      </w:pPr>
    </w:p>
    <w:p w:rsidR="00BD1305" w:rsidRDefault="00BD1305" w:rsidP="00BD1305">
      <w:pPr>
        <w:rPr>
          <w:b/>
        </w:rPr>
      </w:pPr>
      <w:r>
        <w:rPr>
          <w:b/>
        </w:rPr>
        <w:t xml:space="preserve">                                                 ПОСТАНОВЛЕНИЕ </w:t>
      </w:r>
    </w:p>
    <w:p w:rsidR="00BD1305" w:rsidRDefault="00BD1305" w:rsidP="00BD1305">
      <w:r>
        <w:t xml:space="preserve">  </w:t>
      </w:r>
    </w:p>
    <w:p w:rsidR="00BD1305" w:rsidRDefault="00BD1305" w:rsidP="00BD1305"/>
    <w:p w:rsidR="00BD1305" w:rsidRDefault="00BD1305" w:rsidP="00BD1305">
      <w:r>
        <w:t xml:space="preserve">10.04. 2020                                            №  3          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BD1305" w:rsidRDefault="00BD1305" w:rsidP="00BD1305"/>
    <w:p w:rsidR="00BD1305" w:rsidRDefault="00BD1305" w:rsidP="00BD1305"/>
    <w:p w:rsidR="00BD1305" w:rsidRDefault="00BD1305" w:rsidP="00BD1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дополнения   в постановление </w:t>
      </w:r>
    </w:p>
    <w:p w:rsidR="00BD1305" w:rsidRDefault="00BD1305" w:rsidP="00BD130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Октябрьского сельсовета</w:t>
      </w:r>
    </w:p>
    <w:p w:rsidR="00BD1305" w:rsidRDefault="00BD1305" w:rsidP="00BD1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 Алтайского края </w:t>
      </w:r>
    </w:p>
    <w:p w:rsidR="00BD1305" w:rsidRDefault="00BD1305" w:rsidP="00BD1305">
      <w:pPr>
        <w:tabs>
          <w:tab w:val="left" w:pos="5387"/>
        </w:tabs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10.12.2018 № 29 «О предоставлении лицом, претендующим на замещение должности муниципальной службы Октябрьского сельсовета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района, и </w:t>
      </w:r>
      <w:bookmarkStart w:id="0" w:name="_GoBack"/>
      <w:bookmarkEnd w:id="0"/>
      <w:r>
        <w:rPr>
          <w:rFonts w:ascii="Arial" w:hAnsi="Arial" w:cs="Arial"/>
        </w:rPr>
        <w:t xml:space="preserve">муниципальным служащим Октябрьского сельсовета 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района, сведений о доходах, расходах, об имуществе и обязательствах имущественного характера»</w:t>
      </w:r>
    </w:p>
    <w:p w:rsidR="00BD1305" w:rsidRDefault="00BD1305" w:rsidP="00BD1305">
      <w:pPr>
        <w:pStyle w:val="p6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На основании  закона Алтайского края от  31.10.2018 № 80-ЗС</w:t>
      </w:r>
      <w:r>
        <w:rPr>
          <w:rStyle w:val="s2"/>
          <w:rFonts w:ascii="Arial" w:hAnsi="Arial" w:cs="Arial"/>
        </w:rPr>
        <w:t xml:space="preserve">, </w:t>
      </w:r>
      <w:proofErr w:type="gramStart"/>
      <w:r>
        <w:rPr>
          <w:rStyle w:val="s2"/>
          <w:rFonts w:ascii="Arial" w:hAnsi="Arial" w:cs="Arial"/>
        </w:rPr>
        <w:t>внесший</w:t>
      </w:r>
      <w:proofErr w:type="gramEnd"/>
      <w:r>
        <w:rPr>
          <w:rStyle w:val="s2"/>
          <w:rFonts w:ascii="Arial" w:hAnsi="Arial" w:cs="Arial"/>
        </w:rPr>
        <w:t xml:space="preserve"> дополнение с. 9  в ст. 11-1 Закона Алтайского края № 46-ЗС « О противодействии коррупции в Алтайском крае» </w:t>
      </w:r>
      <w:r>
        <w:rPr>
          <w:rFonts w:ascii="Arial" w:hAnsi="Arial" w:cs="Arial"/>
        </w:rPr>
        <w:t>ПОСТАНОВЛЯЮ</w:t>
      </w:r>
      <w:r>
        <w:rPr>
          <w:rFonts w:ascii="Arial" w:hAnsi="Arial" w:cs="Arial"/>
          <w:b/>
        </w:rPr>
        <w:t>:</w:t>
      </w:r>
    </w:p>
    <w:p w:rsidR="00BD1305" w:rsidRDefault="00BD1305" w:rsidP="00BD1305">
      <w:pPr>
        <w:rPr>
          <w:rFonts w:ascii="Arial" w:hAnsi="Arial" w:cs="Arial"/>
        </w:rPr>
      </w:pPr>
      <w:r>
        <w:rPr>
          <w:rStyle w:val="s2"/>
          <w:rFonts w:ascii="Arial" w:hAnsi="Arial" w:cs="Arial"/>
        </w:rPr>
        <w:t>1. Внести в</w:t>
      </w:r>
      <w:r>
        <w:rPr>
          <w:rFonts w:ascii="Arial" w:hAnsi="Arial" w:cs="Arial"/>
        </w:rPr>
        <w:t xml:space="preserve"> постановление Администрации Октябрьского сельсовета 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 Алтайского края от 10.12.2018 № 29 «О предоставлении лицом, претендующим на замещение должности муниципальной службы Октябрьского сельсовета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района, и муниципальным служащим Октябрьского сельсовета 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района, сведений о доходах, расходах, об имуществе и обязательствах  имущественного характера» </w:t>
      </w:r>
      <w:r>
        <w:rPr>
          <w:rStyle w:val="s2"/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следующее  дополнение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1305" w:rsidRPr="00376359" w:rsidRDefault="00BD1305" w:rsidP="00BD1305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3763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76359">
        <w:rPr>
          <w:rFonts w:ascii="Arial" w:hAnsi="Arial" w:cs="Arial"/>
          <w:b/>
        </w:rPr>
        <w:t>пункт 2  постановления дополнить подпунктом. 2.2</w:t>
      </w:r>
      <w:proofErr w:type="gramStart"/>
      <w:r w:rsidRPr="00376359">
        <w:rPr>
          <w:rFonts w:ascii="Arial" w:hAnsi="Arial" w:cs="Arial"/>
          <w:b/>
        </w:rPr>
        <w:t xml:space="preserve"> :</w:t>
      </w:r>
      <w:proofErr w:type="gramEnd"/>
    </w:p>
    <w:p w:rsidR="00BD1305" w:rsidRDefault="00BD1305" w:rsidP="00BD13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«2.2. Сведения о доходах, расходах, об имуществе и обязательствах имущественного характера представляются в виде справки по форме, утвержденной  Президентом Российской Федерации, заполненной с использованием специального программного обеспечения  «Справки БК»</w:t>
      </w:r>
    </w:p>
    <w:p w:rsidR="00BD1305" w:rsidRDefault="00BD1305" w:rsidP="00BD1305">
      <w:pPr>
        <w:pStyle w:val="ConsPlusNormal"/>
        <w:ind w:firstLine="540"/>
        <w:jc w:val="both"/>
        <w:rPr>
          <w:sz w:val="24"/>
          <w:szCs w:val="24"/>
        </w:rPr>
      </w:pPr>
    </w:p>
    <w:p w:rsidR="00BD1305" w:rsidRDefault="00BD1305" w:rsidP="00BD1305">
      <w:pPr>
        <w:rPr>
          <w:rFonts w:ascii="Arial" w:hAnsi="Arial" w:cs="Arial"/>
        </w:rPr>
      </w:pPr>
      <w:r>
        <w:rPr>
          <w:rFonts w:ascii="Arial" w:hAnsi="Arial" w:cs="Arial"/>
        </w:rPr>
        <w:t>2. Обнародовать данное постановление в установленном порядке.</w:t>
      </w:r>
    </w:p>
    <w:p w:rsidR="00BD1305" w:rsidRDefault="00BD1305" w:rsidP="00BD1305">
      <w:pPr>
        <w:autoSpaceDE w:val="0"/>
        <w:autoSpaceDN w:val="0"/>
        <w:adjustRightInd w:val="0"/>
        <w:rPr>
          <w:rFonts w:ascii="Arial" w:hAnsi="Arial" w:cs="Arial"/>
        </w:rPr>
      </w:pPr>
    </w:p>
    <w:p w:rsidR="00BD1305" w:rsidRDefault="00BD1305" w:rsidP="00BD1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выполнением  настоящего  постановления   возложить  на  заместителя главы Администрации сельсовета.</w:t>
      </w:r>
    </w:p>
    <w:p w:rsidR="00BD1305" w:rsidRDefault="00BD1305" w:rsidP="00BD1305">
      <w:pPr>
        <w:pStyle w:val="p70"/>
        <w:ind w:left="360"/>
        <w:rPr>
          <w:rStyle w:val="s2"/>
        </w:rPr>
      </w:pPr>
    </w:p>
    <w:p w:rsidR="00BD1305" w:rsidRDefault="00BD1305" w:rsidP="00BD1305"/>
    <w:p w:rsidR="00BD1305" w:rsidRDefault="00BD1305" w:rsidP="00BD1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</w:t>
      </w:r>
      <w:proofErr w:type="spellStart"/>
      <w:r>
        <w:rPr>
          <w:rFonts w:ascii="Arial" w:hAnsi="Arial" w:cs="Arial"/>
        </w:rPr>
        <w:t>Г.П.Клесунова</w:t>
      </w:r>
      <w:proofErr w:type="spellEnd"/>
    </w:p>
    <w:p w:rsidR="00BD1305" w:rsidRPr="005A3E37" w:rsidRDefault="00BD1305" w:rsidP="00BD1305"/>
    <w:p w:rsidR="00221502" w:rsidRDefault="00221502"/>
    <w:sectPr w:rsidR="002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93" w:rsidRDefault="00904293" w:rsidP="00BD1305">
      <w:r>
        <w:separator/>
      </w:r>
    </w:p>
  </w:endnote>
  <w:endnote w:type="continuationSeparator" w:id="0">
    <w:p w:rsidR="00904293" w:rsidRDefault="00904293" w:rsidP="00B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93" w:rsidRDefault="00904293" w:rsidP="00BD1305">
      <w:r>
        <w:separator/>
      </w:r>
    </w:p>
  </w:footnote>
  <w:footnote w:type="continuationSeparator" w:id="0">
    <w:p w:rsidR="00904293" w:rsidRDefault="00904293" w:rsidP="00BD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2"/>
    <w:rsid w:val="00221502"/>
    <w:rsid w:val="00904293"/>
    <w:rsid w:val="00BD1305"/>
    <w:rsid w:val="00E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9">
    <w:name w:val="p69"/>
    <w:basedOn w:val="a"/>
    <w:rsid w:val="00BD1305"/>
    <w:pPr>
      <w:spacing w:before="100" w:beforeAutospacing="1" w:after="100" w:afterAutospacing="1"/>
    </w:pPr>
  </w:style>
  <w:style w:type="paragraph" w:customStyle="1" w:styleId="p70">
    <w:name w:val="p70"/>
    <w:basedOn w:val="a"/>
    <w:rsid w:val="00BD1305"/>
    <w:pPr>
      <w:spacing w:before="100" w:beforeAutospacing="1" w:after="100" w:afterAutospacing="1"/>
    </w:pPr>
  </w:style>
  <w:style w:type="character" w:customStyle="1" w:styleId="s2">
    <w:name w:val="s2"/>
    <w:basedOn w:val="a0"/>
    <w:rsid w:val="00BD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9">
    <w:name w:val="p69"/>
    <w:basedOn w:val="a"/>
    <w:rsid w:val="00BD1305"/>
    <w:pPr>
      <w:spacing w:before="100" w:beforeAutospacing="1" w:after="100" w:afterAutospacing="1"/>
    </w:pPr>
  </w:style>
  <w:style w:type="paragraph" w:customStyle="1" w:styleId="p70">
    <w:name w:val="p70"/>
    <w:basedOn w:val="a"/>
    <w:rsid w:val="00BD1305"/>
    <w:pPr>
      <w:spacing w:before="100" w:beforeAutospacing="1" w:after="100" w:afterAutospacing="1"/>
    </w:pPr>
  </w:style>
  <w:style w:type="character" w:customStyle="1" w:styleId="s2">
    <w:name w:val="s2"/>
    <w:basedOn w:val="a0"/>
    <w:rsid w:val="00BD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2020-04-10T02:59:00Z</dcterms:created>
  <dcterms:modified xsi:type="dcterms:W3CDTF">2020-04-10T03:00:00Z</dcterms:modified>
</cp:coreProperties>
</file>